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5F2" w:rsidRDefault="001545F2" w:rsidP="001545F2">
      <w:pPr>
        <w:shd w:val="clear" w:color="auto" w:fill="FFFFFF"/>
        <w:spacing w:after="0" w:line="300" w:lineRule="atLeast"/>
        <w:jc w:val="center"/>
        <w:rPr>
          <w:rFonts w:ascii="Verdana" w:eastAsia="Times New Roman" w:hAnsi="Verdana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7719CE" w:rsidRPr="007719CE" w:rsidRDefault="000C57EE" w:rsidP="001545F2">
      <w:pPr>
        <w:shd w:val="clear" w:color="auto" w:fill="FFFFFF"/>
        <w:spacing w:after="0" w:line="300" w:lineRule="atLeast"/>
        <w:jc w:val="center"/>
        <w:rPr>
          <w:rFonts w:ascii="Verdana" w:eastAsia="Times New Roman" w:hAnsi="Verdana" w:cs="Times New Roman"/>
          <w:color w:val="212529"/>
          <w:sz w:val="24"/>
          <w:szCs w:val="24"/>
        </w:rPr>
      </w:pP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</w:rPr>
        <w:t>С </w:t>
      </w:r>
      <w:r w:rsidR="007719CE" w:rsidRPr="007719CE">
        <w:rPr>
          <w:rFonts w:ascii="Verdana" w:eastAsia="Times New Roman" w:hAnsi="Verdana" w:cs="Times New Roman"/>
          <w:b/>
          <w:bCs/>
          <w:color w:val="000000"/>
          <w:sz w:val="24"/>
          <w:szCs w:val="24"/>
        </w:rPr>
        <w:t>П И С Ъ К</w:t>
      </w:r>
    </w:p>
    <w:p w:rsidR="007719CE" w:rsidRDefault="007719CE" w:rsidP="001545F2">
      <w:pPr>
        <w:shd w:val="clear" w:color="auto" w:fill="FFFFFF"/>
        <w:spacing w:after="0" w:line="3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допуснатите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недопуснати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кандидати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участие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обявен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със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Заповед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 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ВР24</w:t>
      </w:r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РД56</w:t>
      </w:r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/08.01.2024</w:t>
      </w:r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г.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кмета на СО, район „Връбница“</w:t>
      </w:r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заемане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длъжността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главен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експерт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“ – 1 щ.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бр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в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отдел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Финансово-счетоводни </w:t>
      </w:r>
      <w:r w:rsidR="00E53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дейности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и човешки ресурси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на СО, район „Връбница“</w:t>
      </w:r>
    </w:p>
    <w:p w:rsidR="001545F2" w:rsidRPr="007719CE" w:rsidRDefault="001545F2" w:rsidP="001545F2">
      <w:pPr>
        <w:shd w:val="clear" w:color="auto" w:fill="FFFFFF"/>
        <w:spacing w:after="0" w:line="300" w:lineRule="atLeast"/>
        <w:ind w:firstLine="567"/>
        <w:jc w:val="center"/>
        <w:rPr>
          <w:rFonts w:ascii="Verdana" w:eastAsia="Times New Roman" w:hAnsi="Verdana" w:cs="Times New Roman"/>
          <w:color w:val="212529"/>
          <w:sz w:val="24"/>
          <w:szCs w:val="24"/>
          <w:lang w:val="bg-BG"/>
        </w:rPr>
      </w:pPr>
    </w:p>
    <w:p w:rsidR="007719CE" w:rsidRDefault="000C57EE" w:rsidP="001545F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омисия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аповед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РВР24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РД91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-3/17.01.2024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719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кмета на СО, район „Връбница“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</w:t>
      </w:r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изпълнение</w:t>
      </w:r>
      <w:proofErr w:type="spellEnd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proofErr w:type="spellEnd"/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обективирано</w:t>
      </w:r>
      <w:proofErr w:type="spellEnd"/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proofErr w:type="spellEnd"/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</w:t>
      </w:r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.01.2024 г.</w:t>
      </w:r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допуснатите</w:t>
      </w:r>
      <w:proofErr w:type="spellEnd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недопус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натите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подали заявление за участие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заемане на </w:t>
      </w:r>
      <w:proofErr w:type="spellStart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длъжността</w:t>
      </w:r>
      <w:proofErr w:type="spellEnd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</w:t>
      </w:r>
      <w:r w:rsidR="007719C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главен</w:t>
      </w:r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експерт</w:t>
      </w:r>
      <w:proofErr w:type="spellEnd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</w:t>
      </w:r>
      <w:proofErr w:type="spellEnd"/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</w:t>
      </w:r>
      <w:r w:rsidR="007719CE" w:rsidRPr="007719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Финансово-счетоводни и човешки ресурси</w:t>
      </w:r>
      <w:r w:rsid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7719C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7719CE" w:rsidRPr="007719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на СО, район „Връбница“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обявава списък на</w:t>
      </w:r>
      <w:r w:rsidR="007719CE"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139E2" w:rsidRDefault="000139E2" w:rsidP="001545F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E2" w:rsidRPr="000139E2" w:rsidRDefault="000139E2" w:rsidP="00154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  <w:r w:rsidRPr="000139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Допуснати кандидати:</w:t>
      </w:r>
    </w:p>
    <w:p w:rsidR="000139E2" w:rsidRPr="000139E2" w:rsidRDefault="000139E2" w:rsidP="001545F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19CE" w:rsidRPr="000139E2" w:rsidRDefault="007719CE" w:rsidP="001545F2">
      <w:pPr>
        <w:shd w:val="clear" w:color="auto" w:fill="FFFFFF"/>
        <w:tabs>
          <w:tab w:val="left" w:pos="1170"/>
          <w:tab w:val="left" w:pos="1530"/>
          <w:tab w:val="left" w:pos="1620"/>
        </w:tabs>
        <w:spacing w:after="0" w:line="300" w:lineRule="atLeast"/>
        <w:ind w:firstLine="720"/>
        <w:jc w:val="both"/>
        <w:rPr>
          <w:rFonts w:ascii="Verdana" w:eastAsia="Times New Roman" w:hAnsi="Verdana" w:cs="Times New Roman"/>
          <w:color w:val="212529"/>
          <w:sz w:val="24"/>
          <w:szCs w:val="24"/>
          <w:lang w:val="bg-BG"/>
        </w:rPr>
      </w:pP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0C57E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 Весела Асенова Манчева</w:t>
      </w:r>
    </w:p>
    <w:p w:rsidR="00E7289A" w:rsidRDefault="007719CE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Недопуснати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кандидати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719CE" w:rsidRPr="00E7289A" w:rsidRDefault="00E7289A" w:rsidP="001545F2">
      <w:pPr>
        <w:pStyle w:val="ListParagraph"/>
        <w:numPr>
          <w:ilvl w:val="0"/>
          <w:numId w:val="2"/>
        </w:numPr>
        <w:shd w:val="clear" w:color="auto" w:fill="FFFFFF"/>
        <w:tabs>
          <w:tab w:val="left" w:pos="360"/>
          <w:tab w:val="left" w:pos="1080"/>
        </w:tabs>
        <w:spacing w:after="0" w:line="300" w:lineRule="atLeast"/>
        <w:ind w:left="0" w:firstLine="72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Николай Николаев Станоев – основание за недопускане – чл. 20, ал. 2, т. 1 –представените документи не удостоверяват професионалния опит, който се изисква за заемане на длъжноста;</w:t>
      </w:r>
    </w:p>
    <w:p w:rsidR="000C57EE" w:rsidRPr="00E7289A" w:rsidRDefault="00E7289A" w:rsidP="001545F2">
      <w:pPr>
        <w:pStyle w:val="ListParagraph"/>
        <w:numPr>
          <w:ilvl w:val="0"/>
          <w:numId w:val="2"/>
        </w:numPr>
        <w:shd w:val="clear" w:color="auto" w:fill="FFFFFF"/>
        <w:tabs>
          <w:tab w:val="left" w:pos="360"/>
          <w:tab w:val="left" w:pos="1080"/>
        </w:tabs>
        <w:spacing w:after="0" w:line="300" w:lineRule="atLeast"/>
        <w:ind w:left="0" w:firstLine="72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Валя Димитрова Първанова - </w:t>
      </w:r>
      <w:r w:rsidR="000C57E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основание за недопускане – чл. 20, ал. 2, т. 1 –</w:t>
      </w:r>
      <w:r w:rsidR="00C82DF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0C57E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не са представени документи,  удостоверяващи професионалния опит, който се изисква за заемане на длъжноста.</w:t>
      </w:r>
    </w:p>
    <w:p w:rsidR="00E7289A" w:rsidRPr="00E7289A" w:rsidRDefault="00E7289A" w:rsidP="001545F2">
      <w:pPr>
        <w:pStyle w:val="ListParagraph"/>
        <w:shd w:val="clear" w:color="auto" w:fill="FFFFFF"/>
        <w:tabs>
          <w:tab w:val="left" w:pos="360"/>
        </w:tabs>
        <w:spacing w:after="0" w:line="300" w:lineRule="atLeast"/>
        <w:ind w:left="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</w:p>
    <w:p w:rsidR="007719CE" w:rsidRPr="007719CE" w:rsidRDefault="007719CE" w:rsidP="001545F2">
      <w:pPr>
        <w:shd w:val="clear" w:color="auto" w:fill="FFFFFF"/>
        <w:spacing w:after="0" w:line="300" w:lineRule="atLeast"/>
        <w:ind w:firstLine="54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Посочените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допуснати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трябва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явя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 w:rsidRPr="001545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02</w:t>
      </w:r>
      <w:r w:rsidRPr="001545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</w:t>
      </w:r>
      <w:r w:rsidR="000139E2" w:rsidRPr="00154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2</w:t>
      </w:r>
      <w:r w:rsidR="000139E2" w:rsidRPr="001545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.2024 г.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545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10:00</w:t>
      </w:r>
      <w:r w:rsidRPr="00154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1545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0139E2" w:rsidRPr="007719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СО, район „Връбница“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София</w:t>
      </w:r>
      <w:proofErr w:type="spellEnd"/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 „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Хан Кубрат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бл. 328, вх. Б</w:t>
      </w:r>
      <w:r w:rsid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139E2" w:rsidRPr="000139E2" w:rsidRDefault="007719CE" w:rsidP="001545F2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случай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издържане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 w:rsidRPr="001545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02.0</w:t>
      </w:r>
      <w:r w:rsidR="000139E2" w:rsidRPr="00154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2</w:t>
      </w:r>
      <w:r w:rsidR="000139E2" w:rsidRPr="001545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.2024 г.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0139E2" w:rsidRPr="000139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СО, район „Връбница“</w:t>
      </w:r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София</w:t>
      </w:r>
      <w:proofErr w:type="spellEnd"/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. „</w:t>
      </w:r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Хан Кубрат</w:t>
      </w:r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бл. 328, вх. Б</w:t>
      </w:r>
      <w:r w:rsidR="000139E2"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Pr="007719CE" w:rsidRDefault="007719CE" w:rsidP="001545F2">
      <w:pPr>
        <w:shd w:val="clear" w:color="auto" w:fill="FFFFFF"/>
        <w:spacing w:after="0" w:line="300" w:lineRule="atLeast"/>
        <w:ind w:firstLine="54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Препоръчителна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литература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подготовка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държавния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служител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администрацията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местното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местната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противодействие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корупцията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Класификатор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длъжностите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администрацията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Наредба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прилагане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Класификатора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длъжностите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администрацията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Наредба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длъжностните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характеристики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държавните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служители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Наредба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условията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реда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оценяване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изпълнението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служителите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държавната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Наредба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конкурсите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мобилност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държавните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служители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0139E2" w:rsidRPr="009867F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Наредба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заплатите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служителите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държавната</w:t>
      </w:r>
      <w:proofErr w:type="spellEnd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9E2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:rsidR="000139E2" w:rsidRDefault="000139E2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19CE" w:rsidRDefault="007719CE" w:rsidP="001545F2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определяне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резултатите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провеждането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конкурса</w:t>
      </w:r>
      <w:proofErr w:type="spellEnd"/>
    </w:p>
    <w:p w:rsidR="001545F2" w:rsidRPr="007719CE" w:rsidRDefault="001545F2" w:rsidP="001545F2">
      <w:pPr>
        <w:shd w:val="clear" w:color="auto" w:fill="FFFFFF"/>
        <w:spacing w:after="0" w:line="300" w:lineRule="atLeast"/>
        <w:ind w:firstLine="54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</w:p>
    <w:p w:rsidR="007719CE" w:rsidRPr="007719CE" w:rsidRDefault="007719CE" w:rsidP="001545F2">
      <w:pPr>
        <w:shd w:val="clear" w:color="auto" w:fill="FFFFFF"/>
        <w:spacing w:after="0" w:line="300" w:lineRule="atLeast"/>
        <w:ind w:firstLine="54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34,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5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НПКПМДС,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обявява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умножават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както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следва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719CE" w:rsidRPr="007719CE" w:rsidRDefault="007719CE" w:rsidP="001545F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4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3;</w:t>
      </w:r>
    </w:p>
    <w:p w:rsidR="007719CE" w:rsidRPr="001545F2" w:rsidRDefault="007719CE" w:rsidP="001545F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4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proofErr w:type="spellStart"/>
      <w:proofErr w:type="gram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proofErr w:type="gram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</w:t>
      </w:r>
    </w:p>
    <w:p w:rsidR="001545F2" w:rsidRPr="007719CE" w:rsidRDefault="001545F2" w:rsidP="001545F2">
      <w:pPr>
        <w:shd w:val="clear" w:color="auto" w:fill="FFFFFF"/>
        <w:spacing w:after="0" w:line="240" w:lineRule="auto"/>
        <w:ind w:left="540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</w:p>
    <w:p w:rsidR="007719CE" w:rsidRPr="007719CE" w:rsidRDefault="007719CE" w:rsidP="001545F2">
      <w:pPr>
        <w:shd w:val="clear" w:color="auto" w:fill="FFFFFF"/>
        <w:spacing w:after="0" w:line="300" w:lineRule="atLeast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34,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НПКПМДС,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времето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60 /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шест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десет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45F2" w:rsidRDefault="001545F2" w:rsidP="001545F2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7719CE" w:rsidRPr="007719CE" w:rsidRDefault="007719CE" w:rsidP="001545F2">
      <w:pPr>
        <w:shd w:val="clear" w:color="auto" w:fill="FFFFFF"/>
        <w:spacing w:after="0" w:line="300" w:lineRule="atLeast"/>
        <w:ind w:firstLine="567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изготвя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различни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30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затворени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въпроса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посочени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възможни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верен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обявяване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изтегля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чрез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жребий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Pr="007719CE" w:rsidRDefault="007719CE" w:rsidP="001545F2">
      <w:pPr>
        <w:shd w:val="clear" w:color="auto" w:fill="FFFFFF"/>
        <w:spacing w:after="0" w:line="300" w:lineRule="atLeast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Всеки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верен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въпрос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носи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Pr="007719CE" w:rsidRDefault="007719CE" w:rsidP="001545F2">
      <w:pPr>
        <w:shd w:val="clear" w:color="auto" w:fill="FFFFFF"/>
        <w:spacing w:after="0" w:line="300" w:lineRule="atLeast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Минималният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който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здържал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решаването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22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съответстващ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22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Default="007719CE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Максималният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</w:t>
      </w:r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лтат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решаването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30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45F2" w:rsidRPr="007719CE" w:rsidRDefault="001545F2" w:rsidP="001545F2">
      <w:pPr>
        <w:shd w:val="clear" w:color="auto" w:fill="FFFFFF"/>
        <w:spacing w:after="0" w:line="300" w:lineRule="atLeast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</w:p>
    <w:p w:rsidR="007719CE" w:rsidRPr="009867F2" w:rsidRDefault="007719CE" w:rsidP="001545F2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относно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C82DF7">
        <w:rPr>
          <w:rFonts w:ascii="Times New Roman" w:eastAsia="Times New Roman" w:hAnsi="Times New Roman" w:cs="Times New Roman"/>
          <w:color w:val="000000"/>
          <w:sz w:val="24"/>
          <w:szCs w:val="24"/>
        </w:rPr>
        <w:t>ично</w:t>
      </w:r>
      <w:proofErr w:type="spellEnd"/>
      <w:r w:rsidR="00C82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DF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C82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02.02</w:t>
      </w:r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.2024 г.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входа</w:t>
      </w:r>
      <w:proofErr w:type="spellEnd"/>
      <w:r w:rsid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9867F2" w:rsidRPr="009867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СО, район „Връбница“</w:t>
      </w:r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София</w:t>
      </w:r>
      <w:proofErr w:type="spellEnd"/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. „</w:t>
      </w:r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Хан Кубрат</w:t>
      </w:r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9867F2" w:rsidRP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бл. 328, вх. Б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който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уведомени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откриването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Pr="007719CE" w:rsidRDefault="007719CE" w:rsidP="001545F2">
      <w:pPr>
        <w:shd w:val="clear" w:color="auto" w:fill="FFFFFF"/>
        <w:spacing w:after="0" w:line="300" w:lineRule="atLeast"/>
        <w:ind w:firstLine="567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Непосредствено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представяне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67F2" w:rsidRDefault="007719CE" w:rsidP="001545F2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въпросите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задавани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каква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притежават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компетентностите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изпълнението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  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продължителността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7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тра</w:t>
      </w:r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всеки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0DE9" w:rsidRDefault="009867F2" w:rsidP="001545F2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Минималният резултат, при който кандидат се счита за успешно издържал интервюто е 21 точки.</w:t>
      </w:r>
    </w:p>
    <w:p w:rsidR="001545F2" w:rsidRDefault="001545F2" w:rsidP="001545F2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7719CE" w:rsidRDefault="007719CE" w:rsidP="001545F2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Окончателният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определените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коефициенти</w:t>
      </w:r>
      <w:proofErr w:type="spellEnd"/>
      <w:r w:rsidRPr="00771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45F2" w:rsidRDefault="001545F2" w:rsidP="001545F2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545F2" w:rsidRPr="00090DE9" w:rsidRDefault="001545F2" w:rsidP="001545F2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1545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Въз основа на окончателния резултат комисията класира от първо до трето място кандидатите с най-висок резултат, които са покрили минималните резултати от теста и интервюто</w:t>
      </w:r>
    </w:p>
    <w:p w:rsidR="001545F2" w:rsidRDefault="001545F2" w:rsidP="001545F2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0865" w:rsidRPr="007C0865" w:rsidRDefault="007C0865" w:rsidP="001545F2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Участниците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трябва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представят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самоличност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преди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провеждането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7C0865">
        <w:rPr>
          <w:rFonts w:ascii="Times New Roman" w:eastAsia="Times New Roman" w:hAnsi="Times New Roman" w:cs="Times New Roman"/>
          <w:color w:val="000000"/>
          <w:sz w:val="24"/>
          <w:szCs w:val="24"/>
        </w:rPr>
        <w:t>.                       </w:t>
      </w:r>
    </w:p>
    <w:p w:rsidR="007719CE" w:rsidRPr="007719CE" w:rsidRDefault="007719CE" w:rsidP="001545F2">
      <w:pPr>
        <w:shd w:val="clear" w:color="auto" w:fill="FFFFFF"/>
        <w:spacing w:after="0" w:line="300" w:lineRule="atLeast"/>
        <w:ind w:firstLine="567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r w:rsidRPr="007719CE">
        <w:rPr>
          <w:rFonts w:ascii="Verdana" w:eastAsia="Times New Roman" w:hAnsi="Verdana" w:cs="Times New Roman"/>
          <w:color w:val="212529"/>
          <w:sz w:val="24"/>
          <w:szCs w:val="24"/>
        </w:rPr>
        <w:t> </w:t>
      </w:r>
    </w:p>
    <w:p w:rsidR="00A12F86" w:rsidRPr="007719CE" w:rsidRDefault="00A12F86" w:rsidP="001545F2">
      <w:pPr>
        <w:shd w:val="clear" w:color="auto" w:fill="FFFFFF"/>
        <w:spacing w:after="0" w:line="300" w:lineRule="atLeast"/>
        <w:jc w:val="both"/>
        <w:rPr>
          <w:rFonts w:ascii="Verdana" w:eastAsia="Times New Roman" w:hAnsi="Verdana" w:cs="Times New Roman"/>
          <w:color w:val="212529"/>
          <w:sz w:val="24"/>
          <w:szCs w:val="24"/>
        </w:rPr>
      </w:pP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Председател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конкурсната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</w:t>
      </w:r>
      <w:proofErr w:type="spellEnd"/>
      <w:r w:rsidRPr="007719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/П/</w:t>
      </w:r>
    </w:p>
    <w:p w:rsidR="00641C69" w:rsidRDefault="00641C69" w:rsidP="001545F2">
      <w:pPr>
        <w:spacing w:after="0"/>
      </w:pPr>
    </w:p>
    <w:sectPr w:rsidR="00641C69" w:rsidSect="001545F2">
      <w:pgSz w:w="12240" w:h="15840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F331E"/>
    <w:multiLevelType w:val="multilevel"/>
    <w:tmpl w:val="7D3E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6856C7"/>
    <w:multiLevelType w:val="hybridMultilevel"/>
    <w:tmpl w:val="CA0844B6"/>
    <w:lvl w:ilvl="0" w:tplc="B6103B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9CE"/>
    <w:rsid w:val="000139E2"/>
    <w:rsid w:val="00090DE9"/>
    <w:rsid w:val="000C57EE"/>
    <w:rsid w:val="001545F2"/>
    <w:rsid w:val="002F5D0E"/>
    <w:rsid w:val="00592258"/>
    <w:rsid w:val="00641C69"/>
    <w:rsid w:val="007719CE"/>
    <w:rsid w:val="007C0865"/>
    <w:rsid w:val="009867F2"/>
    <w:rsid w:val="00A12F86"/>
    <w:rsid w:val="00A66623"/>
    <w:rsid w:val="00C82DF7"/>
    <w:rsid w:val="00E53319"/>
    <w:rsid w:val="00E7289A"/>
    <w:rsid w:val="00F2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F8AE207-3A2C-452D-BE15-2E199791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8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4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3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Mancheva</dc:creator>
  <cp:keywords/>
  <dc:description/>
  <cp:lastModifiedBy>Darina Simeonova</cp:lastModifiedBy>
  <cp:revision>2</cp:revision>
  <cp:lastPrinted>2024-01-19T08:51:00Z</cp:lastPrinted>
  <dcterms:created xsi:type="dcterms:W3CDTF">2024-01-25T11:43:00Z</dcterms:created>
  <dcterms:modified xsi:type="dcterms:W3CDTF">2024-01-25T11:43:00Z</dcterms:modified>
</cp:coreProperties>
</file>